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F21BD" w14:textId="0F103106" w:rsidR="006A77BC" w:rsidRDefault="006A77BC" w:rsidP="008428B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COUNCIL</w:t>
      </w:r>
    </w:p>
    <w:p w14:paraId="7B356202" w14:textId="49FDD4B9" w:rsidR="006A77BC" w:rsidRDefault="006A77BC" w:rsidP="008428B6">
      <w:pPr>
        <w:rPr>
          <w:rFonts w:ascii="Arial" w:hAnsi="Arial" w:cs="Arial"/>
          <w:sz w:val="24"/>
          <w:szCs w:val="24"/>
        </w:rPr>
      </w:pPr>
    </w:p>
    <w:p w14:paraId="29D68990" w14:textId="60936B1A" w:rsidR="006A77BC" w:rsidRDefault="006A77BC" w:rsidP="008428B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305917">
        <w:rPr>
          <w:rFonts w:ascii="Arial" w:hAnsi="Arial" w:cs="Arial"/>
          <w:sz w:val="24"/>
          <w:szCs w:val="24"/>
        </w:rPr>
        <w:t>2</w:t>
      </w:r>
      <w:r>
        <w:rPr>
          <w:rFonts w:ascii="Arial" w:hAnsi="Arial" w:cs="Arial"/>
          <w:sz w:val="24"/>
          <w:szCs w:val="24"/>
        </w:rPr>
        <w:t>7 JANUARY 2021</w:t>
      </w:r>
    </w:p>
    <w:p w14:paraId="7B1A3098" w14:textId="36C71FAB" w:rsidR="006A77BC" w:rsidRDefault="006A77BC" w:rsidP="008428B6">
      <w:pPr>
        <w:rPr>
          <w:rFonts w:ascii="Arial" w:hAnsi="Arial" w:cs="Arial"/>
          <w:sz w:val="24"/>
          <w:szCs w:val="24"/>
        </w:rPr>
      </w:pPr>
    </w:p>
    <w:p w14:paraId="1016C50E" w14:textId="2B8612EA" w:rsidR="006A77BC" w:rsidRDefault="006A77BC" w:rsidP="008428B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MOTION</w:t>
      </w:r>
    </w:p>
    <w:p w14:paraId="304DCB81" w14:textId="77777777" w:rsidR="006A77BC" w:rsidRDefault="006A77BC" w:rsidP="00305917">
      <w:pPr>
        <w:jc w:val="both"/>
        <w:rPr>
          <w:rFonts w:ascii="Arial" w:hAnsi="Arial" w:cs="Arial"/>
          <w:sz w:val="24"/>
          <w:szCs w:val="24"/>
        </w:rPr>
      </w:pPr>
    </w:p>
    <w:p w14:paraId="41A8DAE6" w14:textId="3F9D4357" w:rsidR="00305917" w:rsidRDefault="00305917" w:rsidP="00305917">
      <w:pPr>
        <w:jc w:val="both"/>
        <w:rPr>
          <w:rFonts w:ascii="Arial" w:hAnsi="Arial" w:cs="Arial"/>
          <w:color w:val="000000"/>
          <w:sz w:val="24"/>
          <w:szCs w:val="24"/>
        </w:rPr>
      </w:pPr>
      <w:r w:rsidRPr="00305917">
        <w:rPr>
          <w:rFonts w:ascii="Arial" w:hAnsi="Arial" w:cs="Arial"/>
          <w:color w:val="000000"/>
          <w:sz w:val="24"/>
          <w:szCs w:val="24"/>
        </w:rPr>
        <w:t>Fireworks are used by people throughout the year to mark different Events and Festivals. While they bring much enjoyment to some people, they can cause significant problems to other people and animals.</w:t>
      </w:r>
    </w:p>
    <w:p w14:paraId="0F2D4324" w14:textId="77777777" w:rsidR="00305917" w:rsidRPr="00305917" w:rsidRDefault="00305917" w:rsidP="00305917">
      <w:pPr>
        <w:jc w:val="both"/>
        <w:rPr>
          <w:rFonts w:ascii="Arial" w:hAnsi="Arial" w:cs="Arial"/>
          <w:sz w:val="24"/>
          <w:szCs w:val="24"/>
        </w:rPr>
      </w:pPr>
    </w:p>
    <w:p w14:paraId="05E28891" w14:textId="77777777" w:rsidR="00305917" w:rsidRPr="00305917" w:rsidRDefault="00305917" w:rsidP="00305917">
      <w:pPr>
        <w:jc w:val="both"/>
        <w:rPr>
          <w:rFonts w:ascii="Arial" w:hAnsi="Arial" w:cs="Arial"/>
          <w:sz w:val="24"/>
          <w:szCs w:val="24"/>
        </w:rPr>
      </w:pPr>
      <w:r w:rsidRPr="00305917">
        <w:rPr>
          <w:rFonts w:ascii="Arial" w:hAnsi="Arial" w:cs="Arial"/>
          <w:color w:val="000000"/>
          <w:sz w:val="24"/>
          <w:szCs w:val="24"/>
        </w:rPr>
        <w:t>They can be a source of fear and distress for many animals including pet animals, farm livestock and wildlife.  Animals effected not only suffer psychological distress but can also cause themselves injuries – Sometimes very serious ones as they attempt to run away or hide from the noise.</w:t>
      </w:r>
    </w:p>
    <w:p w14:paraId="5E9DE270" w14:textId="77777777" w:rsidR="00305917" w:rsidRPr="00305917" w:rsidRDefault="00305917" w:rsidP="00305917">
      <w:pPr>
        <w:jc w:val="both"/>
        <w:rPr>
          <w:rFonts w:ascii="Arial" w:hAnsi="Arial" w:cs="Arial"/>
          <w:sz w:val="24"/>
          <w:szCs w:val="24"/>
        </w:rPr>
      </w:pPr>
      <w:r w:rsidRPr="00305917">
        <w:rPr>
          <w:rFonts w:ascii="Arial" w:hAnsi="Arial" w:cs="Arial"/>
          <w:color w:val="000000"/>
          <w:sz w:val="24"/>
          <w:szCs w:val="24"/>
        </w:rPr>
        <w:t> </w:t>
      </w:r>
    </w:p>
    <w:p w14:paraId="6A04D2A1" w14:textId="77777777" w:rsidR="00305917" w:rsidRPr="00305917" w:rsidRDefault="00305917" w:rsidP="00305917">
      <w:pPr>
        <w:jc w:val="both"/>
        <w:rPr>
          <w:rFonts w:ascii="Arial" w:hAnsi="Arial" w:cs="Arial"/>
          <w:sz w:val="24"/>
          <w:szCs w:val="24"/>
        </w:rPr>
      </w:pPr>
      <w:r w:rsidRPr="00305917">
        <w:rPr>
          <w:rFonts w:ascii="Arial" w:hAnsi="Arial" w:cs="Arial"/>
          <w:color w:val="000000"/>
          <w:sz w:val="24"/>
          <w:szCs w:val="24"/>
        </w:rPr>
        <w:t>The RSPCA believes the law is failing as it does not prevent or sufficiently reduce the risk of fireworks causing distress injury and anxiety to people as well as death injury or distress to animals.</w:t>
      </w:r>
    </w:p>
    <w:p w14:paraId="56115290" w14:textId="77777777" w:rsidR="00305917" w:rsidRPr="00305917" w:rsidRDefault="00305917" w:rsidP="00305917">
      <w:pPr>
        <w:jc w:val="both"/>
        <w:rPr>
          <w:rFonts w:ascii="Arial" w:hAnsi="Arial" w:cs="Arial"/>
          <w:sz w:val="24"/>
          <w:szCs w:val="24"/>
        </w:rPr>
      </w:pPr>
      <w:r w:rsidRPr="00305917">
        <w:rPr>
          <w:rFonts w:ascii="Arial" w:hAnsi="Arial" w:cs="Arial"/>
          <w:color w:val="000000"/>
          <w:sz w:val="24"/>
          <w:szCs w:val="24"/>
        </w:rPr>
        <w:t> </w:t>
      </w:r>
    </w:p>
    <w:p w14:paraId="7199439D" w14:textId="77777777" w:rsidR="00305917" w:rsidRPr="00305917" w:rsidRDefault="00305917" w:rsidP="00305917">
      <w:pPr>
        <w:jc w:val="both"/>
        <w:rPr>
          <w:rFonts w:ascii="Arial" w:hAnsi="Arial" w:cs="Arial"/>
          <w:sz w:val="24"/>
          <w:szCs w:val="24"/>
        </w:rPr>
      </w:pPr>
      <w:r w:rsidRPr="00305917">
        <w:rPr>
          <w:rFonts w:ascii="Arial" w:hAnsi="Arial" w:cs="Arial"/>
          <w:color w:val="000000"/>
          <w:sz w:val="24"/>
          <w:szCs w:val="24"/>
        </w:rPr>
        <w:t>Further research is needed to properly understand the impact of noise on animals and a number of things can be done to improve the situation for animals and people by:</w:t>
      </w:r>
    </w:p>
    <w:p w14:paraId="1FC3CE0E" w14:textId="77777777" w:rsidR="00305917" w:rsidRPr="00305917" w:rsidRDefault="00305917" w:rsidP="00305917">
      <w:pPr>
        <w:rPr>
          <w:rFonts w:ascii="Arial" w:hAnsi="Arial" w:cs="Arial"/>
          <w:sz w:val="24"/>
          <w:szCs w:val="24"/>
        </w:rPr>
      </w:pPr>
      <w:r w:rsidRPr="00305917">
        <w:rPr>
          <w:rFonts w:ascii="Arial" w:hAnsi="Arial" w:cs="Arial"/>
          <w:color w:val="000000"/>
          <w:sz w:val="24"/>
          <w:szCs w:val="24"/>
        </w:rPr>
        <w:t> </w:t>
      </w:r>
    </w:p>
    <w:p w14:paraId="35C4B7D8" w14:textId="77777777" w:rsidR="00305917" w:rsidRPr="00305917" w:rsidRDefault="00305917" w:rsidP="00305917">
      <w:pPr>
        <w:numPr>
          <w:ilvl w:val="0"/>
          <w:numId w:val="2"/>
        </w:numPr>
        <w:jc w:val="both"/>
        <w:rPr>
          <w:rFonts w:ascii="Arial" w:eastAsia="Times New Roman" w:hAnsi="Arial" w:cs="Arial"/>
          <w:color w:val="000000"/>
          <w:sz w:val="24"/>
          <w:szCs w:val="24"/>
        </w:rPr>
      </w:pPr>
      <w:r w:rsidRPr="00305917">
        <w:rPr>
          <w:rFonts w:ascii="Arial" w:eastAsia="Times New Roman" w:hAnsi="Arial" w:cs="Arial"/>
          <w:color w:val="000000"/>
          <w:sz w:val="24"/>
          <w:szCs w:val="24"/>
        </w:rPr>
        <w:t>Introducing a limit on the public use of fireworks on or close to specific dates and times.</w:t>
      </w:r>
    </w:p>
    <w:p w14:paraId="56CD9B41" w14:textId="77777777" w:rsidR="00305917" w:rsidRPr="00305917" w:rsidRDefault="00305917" w:rsidP="00305917">
      <w:pPr>
        <w:numPr>
          <w:ilvl w:val="0"/>
          <w:numId w:val="2"/>
        </w:numPr>
        <w:jc w:val="both"/>
        <w:rPr>
          <w:rFonts w:ascii="Arial" w:eastAsia="Times New Roman" w:hAnsi="Arial" w:cs="Arial"/>
          <w:color w:val="000000"/>
          <w:sz w:val="24"/>
          <w:szCs w:val="24"/>
        </w:rPr>
      </w:pPr>
      <w:r w:rsidRPr="00305917">
        <w:rPr>
          <w:rFonts w:ascii="Arial" w:eastAsia="Times New Roman" w:hAnsi="Arial" w:cs="Arial"/>
          <w:color w:val="000000"/>
          <w:sz w:val="24"/>
          <w:szCs w:val="24"/>
        </w:rPr>
        <w:t>Tightening restrictions on the sale of fireworks in the run up to bonfire night.</w:t>
      </w:r>
    </w:p>
    <w:p w14:paraId="28C9F8E3" w14:textId="77777777" w:rsidR="00305917" w:rsidRPr="00305917" w:rsidRDefault="00305917" w:rsidP="00305917">
      <w:pPr>
        <w:numPr>
          <w:ilvl w:val="0"/>
          <w:numId w:val="2"/>
        </w:numPr>
        <w:jc w:val="both"/>
        <w:rPr>
          <w:rFonts w:ascii="Arial" w:eastAsia="Times New Roman" w:hAnsi="Arial" w:cs="Arial"/>
          <w:color w:val="000000"/>
          <w:sz w:val="24"/>
          <w:szCs w:val="24"/>
        </w:rPr>
      </w:pPr>
      <w:r w:rsidRPr="00305917">
        <w:rPr>
          <w:rFonts w:ascii="Arial" w:eastAsia="Times New Roman" w:hAnsi="Arial" w:cs="Arial"/>
          <w:color w:val="000000"/>
          <w:sz w:val="24"/>
          <w:szCs w:val="24"/>
        </w:rPr>
        <w:t>Reducing the maximum noise level</w:t>
      </w:r>
      <w:r>
        <w:rPr>
          <w:rFonts w:ascii="Calibri" w:eastAsia="Times New Roman" w:hAnsi="Calibri" w:cs="Calibri"/>
          <w:color w:val="000000"/>
        </w:rPr>
        <w:t xml:space="preserve"> </w:t>
      </w:r>
      <w:r w:rsidRPr="00305917">
        <w:rPr>
          <w:rFonts w:ascii="Arial" w:eastAsia="Times New Roman" w:hAnsi="Arial" w:cs="Arial"/>
          <w:color w:val="000000"/>
          <w:sz w:val="24"/>
          <w:szCs w:val="24"/>
        </w:rPr>
        <w:t>of fireworks sold to the public ensuring they are labelled accurately</w:t>
      </w:r>
    </w:p>
    <w:p w14:paraId="675DE1FF" w14:textId="4AA5398A" w:rsidR="00305917" w:rsidRPr="00305917" w:rsidRDefault="00305917" w:rsidP="00305917">
      <w:pPr>
        <w:numPr>
          <w:ilvl w:val="0"/>
          <w:numId w:val="2"/>
        </w:numPr>
        <w:jc w:val="both"/>
        <w:rPr>
          <w:rFonts w:ascii="Arial" w:eastAsia="Times New Roman" w:hAnsi="Arial" w:cs="Arial"/>
          <w:color w:val="000000"/>
          <w:sz w:val="24"/>
          <w:szCs w:val="24"/>
        </w:rPr>
      </w:pPr>
      <w:r w:rsidRPr="00305917">
        <w:rPr>
          <w:rFonts w:ascii="Arial" w:eastAsia="Times New Roman" w:hAnsi="Arial" w:cs="Arial"/>
          <w:color w:val="000000"/>
          <w:sz w:val="24"/>
          <w:szCs w:val="24"/>
        </w:rPr>
        <w:t>Licensi</w:t>
      </w:r>
      <w:r>
        <w:rPr>
          <w:rFonts w:ascii="Arial" w:eastAsia="Times New Roman" w:hAnsi="Arial" w:cs="Arial"/>
          <w:color w:val="000000"/>
          <w:sz w:val="24"/>
          <w:szCs w:val="24"/>
        </w:rPr>
        <w:t>ng all public firework displays</w:t>
      </w:r>
      <w:r w:rsidRPr="00305917">
        <w:rPr>
          <w:rFonts w:ascii="Arial" w:eastAsia="Times New Roman" w:hAnsi="Arial" w:cs="Arial"/>
          <w:color w:val="000000"/>
          <w:sz w:val="24"/>
          <w:szCs w:val="24"/>
        </w:rPr>
        <w:t> - and ensuring displays are better advertised to the public.</w:t>
      </w:r>
    </w:p>
    <w:p w14:paraId="17B3E30F" w14:textId="77777777" w:rsidR="00305917" w:rsidRPr="00305917" w:rsidRDefault="00305917" w:rsidP="00305917">
      <w:pPr>
        <w:rPr>
          <w:rFonts w:ascii="Arial" w:eastAsiaTheme="minorHAnsi" w:hAnsi="Arial" w:cs="Arial"/>
          <w:sz w:val="24"/>
          <w:szCs w:val="24"/>
        </w:rPr>
      </w:pPr>
      <w:r w:rsidRPr="00305917">
        <w:rPr>
          <w:rFonts w:ascii="Arial" w:hAnsi="Arial" w:cs="Arial"/>
          <w:color w:val="000000"/>
          <w:sz w:val="24"/>
          <w:szCs w:val="24"/>
        </w:rPr>
        <w:t> </w:t>
      </w:r>
    </w:p>
    <w:p w14:paraId="6B1A6DBE" w14:textId="77777777" w:rsidR="00305917" w:rsidRPr="00305917" w:rsidRDefault="00305917" w:rsidP="00305917">
      <w:pPr>
        <w:rPr>
          <w:rFonts w:ascii="Arial" w:hAnsi="Arial" w:cs="Arial"/>
          <w:sz w:val="24"/>
          <w:szCs w:val="24"/>
        </w:rPr>
      </w:pPr>
      <w:r w:rsidRPr="00305917">
        <w:rPr>
          <w:rFonts w:ascii="Arial" w:hAnsi="Arial" w:cs="Arial"/>
          <w:b/>
          <w:bCs/>
          <w:sz w:val="24"/>
          <w:szCs w:val="24"/>
        </w:rPr>
        <w:t>It is proposed:</w:t>
      </w:r>
      <w:bookmarkStart w:id="0" w:name="_GoBack"/>
      <w:bookmarkEnd w:id="0"/>
    </w:p>
    <w:p w14:paraId="6FF1142C" w14:textId="77777777" w:rsidR="00305917" w:rsidRPr="00305917" w:rsidRDefault="00305917" w:rsidP="00305917">
      <w:pPr>
        <w:rPr>
          <w:rFonts w:ascii="Arial" w:hAnsi="Arial" w:cs="Arial"/>
          <w:sz w:val="24"/>
          <w:szCs w:val="24"/>
        </w:rPr>
      </w:pPr>
      <w:r w:rsidRPr="00305917">
        <w:rPr>
          <w:rFonts w:ascii="Arial" w:hAnsi="Arial" w:cs="Arial"/>
          <w:color w:val="000000"/>
          <w:sz w:val="24"/>
          <w:szCs w:val="24"/>
        </w:rPr>
        <w:t> </w:t>
      </w:r>
    </w:p>
    <w:p w14:paraId="0E9FC975" w14:textId="77777777" w:rsidR="00305917" w:rsidRPr="00305917" w:rsidRDefault="00305917" w:rsidP="00305917">
      <w:pPr>
        <w:numPr>
          <w:ilvl w:val="0"/>
          <w:numId w:val="3"/>
        </w:numPr>
        <w:jc w:val="both"/>
        <w:rPr>
          <w:rFonts w:ascii="Arial" w:eastAsia="Times New Roman" w:hAnsi="Arial" w:cs="Arial"/>
          <w:color w:val="000000"/>
          <w:sz w:val="24"/>
          <w:szCs w:val="24"/>
        </w:rPr>
      </w:pPr>
      <w:r w:rsidRPr="00305917">
        <w:rPr>
          <w:rFonts w:ascii="Arial" w:eastAsia="Times New Roman" w:hAnsi="Arial" w:cs="Arial"/>
          <w:color w:val="000000"/>
          <w:sz w:val="24"/>
          <w:szCs w:val="24"/>
        </w:rPr>
        <w:t xml:space="preserve">To </w:t>
      </w:r>
      <w:r w:rsidRPr="00305917">
        <w:rPr>
          <w:rFonts w:ascii="Arial" w:eastAsia="Times New Roman" w:hAnsi="Arial" w:cs="Arial"/>
          <w:sz w:val="24"/>
          <w:szCs w:val="24"/>
        </w:rPr>
        <w:t>encourage all public firework displays within the local authority boundaries to be</w:t>
      </w:r>
      <w:r w:rsidRPr="00305917">
        <w:rPr>
          <w:rFonts w:ascii="Arial" w:eastAsia="Times New Roman" w:hAnsi="Arial" w:cs="Arial"/>
          <w:color w:val="000000"/>
          <w:sz w:val="24"/>
          <w:szCs w:val="24"/>
        </w:rPr>
        <w:t xml:space="preserve"> advertised in advance of the event, allowing residents to take precautions for their animals and vulnerable people.</w:t>
      </w:r>
    </w:p>
    <w:p w14:paraId="23004F85" w14:textId="77777777" w:rsidR="00305917" w:rsidRPr="00305917" w:rsidRDefault="00305917" w:rsidP="00305917">
      <w:pPr>
        <w:numPr>
          <w:ilvl w:val="0"/>
          <w:numId w:val="3"/>
        </w:numPr>
        <w:jc w:val="both"/>
        <w:rPr>
          <w:rFonts w:ascii="Arial" w:eastAsia="Times New Roman" w:hAnsi="Arial" w:cs="Arial"/>
          <w:color w:val="000000"/>
          <w:sz w:val="24"/>
          <w:szCs w:val="24"/>
        </w:rPr>
      </w:pPr>
      <w:r w:rsidRPr="00305917">
        <w:rPr>
          <w:rFonts w:ascii="Arial" w:eastAsia="Times New Roman" w:hAnsi="Arial" w:cs="Arial"/>
          <w:color w:val="000000"/>
          <w:sz w:val="24"/>
          <w:szCs w:val="24"/>
        </w:rPr>
        <w:t>To actively promote a public awareness campaign about the impact of fireworks on animal welfare and vulnerable people – including the precautions that can be taken to mitigate risks.</w:t>
      </w:r>
    </w:p>
    <w:p w14:paraId="5DF755C4" w14:textId="77777777" w:rsidR="00305917" w:rsidRPr="00305917" w:rsidRDefault="00305917" w:rsidP="00305917">
      <w:pPr>
        <w:numPr>
          <w:ilvl w:val="0"/>
          <w:numId w:val="3"/>
        </w:numPr>
        <w:jc w:val="both"/>
        <w:rPr>
          <w:rFonts w:ascii="Arial" w:eastAsia="Times New Roman" w:hAnsi="Arial" w:cs="Arial"/>
          <w:color w:val="000000"/>
          <w:sz w:val="24"/>
          <w:szCs w:val="24"/>
        </w:rPr>
      </w:pPr>
      <w:r w:rsidRPr="00305917">
        <w:rPr>
          <w:rFonts w:ascii="Arial" w:eastAsia="Times New Roman" w:hAnsi="Arial" w:cs="Arial"/>
          <w:color w:val="000000"/>
          <w:sz w:val="24"/>
          <w:szCs w:val="24"/>
        </w:rPr>
        <w:t>To write to the UK Government urging them to introduce legislation to limit the maximum noise level of fireworks to 90dB for those sold to the public for private displays.</w:t>
      </w:r>
    </w:p>
    <w:p w14:paraId="74A21FBC" w14:textId="77777777" w:rsidR="00305917" w:rsidRPr="00305917" w:rsidRDefault="00305917" w:rsidP="00305917">
      <w:pPr>
        <w:numPr>
          <w:ilvl w:val="0"/>
          <w:numId w:val="3"/>
        </w:numPr>
        <w:jc w:val="both"/>
        <w:rPr>
          <w:rFonts w:ascii="Arial" w:eastAsia="Times New Roman" w:hAnsi="Arial" w:cs="Arial"/>
          <w:color w:val="000000"/>
          <w:sz w:val="24"/>
          <w:szCs w:val="24"/>
        </w:rPr>
      </w:pPr>
      <w:r w:rsidRPr="00305917">
        <w:rPr>
          <w:rFonts w:ascii="Arial" w:eastAsia="Times New Roman" w:hAnsi="Arial" w:cs="Arial"/>
          <w:color w:val="000000"/>
          <w:sz w:val="24"/>
          <w:szCs w:val="24"/>
        </w:rPr>
        <w:t>To encourage local suppliers of fireworks to stock quieter fireworks for public display.</w:t>
      </w:r>
    </w:p>
    <w:p w14:paraId="0AA85FD8" w14:textId="77777777" w:rsidR="00305917" w:rsidRPr="00305917" w:rsidRDefault="00305917" w:rsidP="00305917">
      <w:pPr>
        <w:rPr>
          <w:rFonts w:ascii="Arial" w:eastAsiaTheme="minorHAnsi" w:hAnsi="Arial" w:cs="Arial"/>
          <w:sz w:val="24"/>
          <w:szCs w:val="24"/>
        </w:rPr>
      </w:pPr>
      <w:r w:rsidRPr="00305917">
        <w:rPr>
          <w:rFonts w:ascii="Arial" w:hAnsi="Arial" w:cs="Arial"/>
          <w:color w:val="000000"/>
          <w:sz w:val="24"/>
          <w:szCs w:val="24"/>
        </w:rPr>
        <w:t> </w:t>
      </w:r>
    </w:p>
    <w:p w14:paraId="0E644FF3" w14:textId="7F3D0243" w:rsidR="00305917" w:rsidRPr="00305917" w:rsidRDefault="00305917" w:rsidP="00305917">
      <w:pPr>
        <w:rPr>
          <w:rFonts w:ascii="Arial" w:hAnsi="Arial" w:cs="Arial"/>
          <w:sz w:val="24"/>
          <w:szCs w:val="24"/>
        </w:rPr>
      </w:pPr>
      <w:r w:rsidRPr="00305917">
        <w:rPr>
          <w:rFonts w:ascii="Arial" w:hAnsi="Arial" w:cs="Arial"/>
          <w:color w:val="000000"/>
          <w:sz w:val="24"/>
          <w:szCs w:val="24"/>
        </w:rPr>
        <w:t> </w:t>
      </w:r>
    </w:p>
    <w:p w14:paraId="290B9647" w14:textId="67FC9DCC" w:rsidR="008428B6" w:rsidRPr="006A77BC" w:rsidRDefault="00305917" w:rsidP="00305917">
      <w:pPr>
        <w:rPr>
          <w:rFonts w:ascii="Arial" w:hAnsi="Arial" w:cs="Arial"/>
          <w:sz w:val="24"/>
          <w:szCs w:val="24"/>
        </w:rPr>
      </w:pPr>
      <w:r>
        <w:rPr>
          <w:rFonts w:ascii="Arial" w:hAnsi="Arial" w:cs="Arial"/>
          <w:sz w:val="24"/>
          <w:szCs w:val="24"/>
        </w:rPr>
        <w:t>Proposed by Councillor Wallace</w:t>
      </w:r>
    </w:p>
    <w:p w14:paraId="3C90DA4A" w14:textId="084D59ED" w:rsidR="008428B6" w:rsidRPr="006A77BC" w:rsidRDefault="008428B6" w:rsidP="008428B6">
      <w:pPr>
        <w:rPr>
          <w:rFonts w:ascii="Arial" w:hAnsi="Arial" w:cs="Arial"/>
          <w:sz w:val="24"/>
          <w:szCs w:val="24"/>
        </w:rPr>
      </w:pPr>
      <w:r w:rsidRPr="006A77BC">
        <w:rPr>
          <w:rFonts w:ascii="Arial" w:hAnsi="Arial" w:cs="Arial"/>
          <w:sz w:val="24"/>
          <w:szCs w:val="24"/>
        </w:rPr>
        <w:t>Sec</w:t>
      </w:r>
      <w:r w:rsidR="00305917">
        <w:rPr>
          <w:rFonts w:ascii="Arial" w:hAnsi="Arial" w:cs="Arial"/>
          <w:sz w:val="24"/>
          <w:szCs w:val="24"/>
        </w:rPr>
        <w:t>onded by Councillor Barton</w:t>
      </w:r>
    </w:p>
    <w:p w14:paraId="1C132113" w14:textId="3CEA9915" w:rsidR="008428B6" w:rsidRPr="006A77BC" w:rsidRDefault="008428B6" w:rsidP="008428B6">
      <w:pPr>
        <w:rPr>
          <w:rFonts w:ascii="Arial" w:hAnsi="Arial" w:cs="Arial"/>
          <w:sz w:val="24"/>
          <w:szCs w:val="24"/>
        </w:rPr>
      </w:pPr>
      <w:r w:rsidRPr="006A77BC">
        <w:rPr>
          <w:rFonts w:ascii="Arial" w:hAnsi="Arial" w:cs="Arial"/>
          <w:sz w:val="24"/>
          <w:szCs w:val="24"/>
        </w:rPr>
        <w:t xml:space="preserve">Supported by </w:t>
      </w:r>
      <w:r w:rsidR="00305917">
        <w:rPr>
          <w:rFonts w:ascii="Arial" w:hAnsi="Arial" w:cs="Arial"/>
          <w:sz w:val="24"/>
          <w:szCs w:val="24"/>
        </w:rPr>
        <w:t>Councillor Wright</w:t>
      </w:r>
    </w:p>
    <w:p w14:paraId="24E8A7BA" w14:textId="77777777" w:rsidR="008428B6" w:rsidRPr="006A77BC" w:rsidRDefault="008428B6" w:rsidP="008428B6">
      <w:pPr>
        <w:rPr>
          <w:rFonts w:ascii="Arial" w:hAnsi="Arial" w:cs="Arial"/>
          <w:sz w:val="24"/>
          <w:szCs w:val="24"/>
        </w:rPr>
      </w:pPr>
    </w:p>
    <w:sectPr w:rsidR="008428B6" w:rsidRPr="006A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1EB"/>
    <w:multiLevelType w:val="multilevel"/>
    <w:tmpl w:val="E6B43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EE3C51"/>
    <w:multiLevelType w:val="multilevel"/>
    <w:tmpl w:val="402AF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D4A433E"/>
    <w:multiLevelType w:val="hybridMultilevel"/>
    <w:tmpl w:val="5F247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B6"/>
    <w:rsid w:val="000B2C7D"/>
    <w:rsid w:val="00140A0C"/>
    <w:rsid w:val="002F01CF"/>
    <w:rsid w:val="00305917"/>
    <w:rsid w:val="003A7639"/>
    <w:rsid w:val="003B5F78"/>
    <w:rsid w:val="003C7CD6"/>
    <w:rsid w:val="00434FAC"/>
    <w:rsid w:val="004D0275"/>
    <w:rsid w:val="0050070D"/>
    <w:rsid w:val="0055411C"/>
    <w:rsid w:val="006A77BC"/>
    <w:rsid w:val="006F792B"/>
    <w:rsid w:val="008428B6"/>
    <w:rsid w:val="00A2206B"/>
    <w:rsid w:val="00A30E3A"/>
    <w:rsid w:val="00A32785"/>
    <w:rsid w:val="00A622B1"/>
    <w:rsid w:val="00B34D65"/>
    <w:rsid w:val="00C151A3"/>
    <w:rsid w:val="00C27115"/>
    <w:rsid w:val="00CE548B"/>
    <w:rsid w:val="00D13F8A"/>
    <w:rsid w:val="00D2354F"/>
    <w:rsid w:val="00DD69AB"/>
    <w:rsid w:val="00E27541"/>
    <w:rsid w:val="00E83098"/>
    <w:rsid w:val="00ED7649"/>
    <w:rsid w:val="00F16286"/>
    <w:rsid w:val="00FA1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9D56"/>
  <w15:chartTrackingRefBased/>
  <w15:docId w15:val="{4A9921ED-D4E9-244B-9267-0DC2DDA1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B6"/>
    <w:pPr>
      <w:ind w:left="720"/>
      <w:contextualSpacing/>
    </w:pPr>
  </w:style>
  <w:style w:type="character" w:styleId="Hyperlink">
    <w:name w:val="Hyperlink"/>
    <w:basedOn w:val="DefaultParagraphFont"/>
    <w:uiPriority w:val="99"/>
    <w:semiHidden/>
    <w:unhideWhenUsed/>
    <w:rsid w:val="00305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7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Burgin</dc:creator>
  <cp:keywords/>
  <dc:description/>
  <cp:lastModifiedBy>Mark Pemberton</cp:lastModifiedBy>
  <cp:revision>3</cp:revision>
  <dcterms:created xsi:type="dcterms:W3CDTF">2021-01-19T13:35:00Z</dcterms:created>
  <dcterms:modified xsi:type="dcterms:W3CDTF">2021-01-19T13:40:00Z</dcterms:modified>
</cp:coreProperties>
</file>